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5E72A4" w:rsidRDefault="0051210F" w:rsidP="0051210F">
      <w:pPr>
        <w:rPr>
          <w:sz w:val="24"/>
          <w:szCs w:val="24"/>
        </w:rPr>
      </w:pPr>
    </w:p>
    <w:p w:rsidR="0051210F" w:rsidRPr="005E72A4" w:rsidRDefault="0051210F" w:rsidP="0051210F">
      <w:pPr>
        <w:rPr>
          <w:sz w:val="24"/>
          <w:szCs w:val="24"/>
        </w:rPr>
      </w:pPr>
    </w:p>
    <w:p w:rsidR="00285D78" w:rsidRPr="005E72A4" w:rsidRDefault="00285D78" w:rsidP="0051210F">
      <w:pPr>
        <w:rPr>
          <w:sz w:val="24"/>
          <w:szCs w:val="24"/>
        </w:rPr>
      </w:pPr>
    </w:p>
    <w:p w:rsidR="0051210F" w:rsidRPr="00DA7BFB" w:rsidRDefault="0051210F" w:rsidP="0051210F">
      <w:pPr>
        <w:pStyle w:val="3"/>
        <w:rPr>
          <w:sz w:val="28"/>
          <w:szCs w:val="28"/>
        </w:rPr>
      </w:pPr>
      <w:r w:rsidRPr="00865C23">
        <w:rPr>
          <w:sz w:val="28"/>
          <w:szCs w:val="28"/>
        </w:rPr>
        <w:t>«</w:t>
      </w:r>
      <w:r w:rsidR="00DA7BFB">
        <w:rPr>
          <w:sz w:val="28"/>
          <w:szCs w:val="28"/>
        </w:rPr>
        <w:t>15</w:t>
      </w:r>
      <w:r w:rsidRPr="00865C23">
        <w:rPr>
          <w:sz w:val="28"/>
          <w:szCs w:val="28"/>
        </w:rPr>
        <w:t>»</w:t>
      </w:r>
      <w:r w:rsidR="00B56C01">
        <w:rPr>
          <w:sz w:val="28"/>
          <w:szCs w:val="28"/>
        </w:rPr>
        <w:t xml:space="preserve"> </w:t>
      </w:r>
      <w:r w:rsidRPr="00865C23">
        <w:rPr>
          <w:sz w:val="28"/>
          <w:szCs w:val="28"/>
        </w:rPr>
        <w:t xml:space="preserve"> </w:t>
      </w:r>
      <w:r w:rsidR="00DA7BFB">
        <w:rPr>
          <w:sz w:val="28"/>
          <w:szCs w:val="28"/>
        </w:rPr>
        <w:t>июня</w:t>
      </w:r>
      <w:r w:rsidRPr="00865C23">
        <w:rPr>
          <w:sz w:val="28"/>
          <w:szCs w:val="28"/>
        </w:rPr>
        <w:t xml:space="preserve"> </w:t>
      </w:r>
      <w:r w:rsidR="00B56C01">
        <w:rPr>
          <w:sz w:val="28"/>
          <w:szCs w:val="28"/>
        </w:rPr>
        <w:t xml:space="preserve"> </w:t>
      </w:r>
      <w:r w:rsidRPr="00865C23">
        <w:rPr>
          <w:sz w:val="28"/>
          <w:szCs w:val="28"/>
        </w:rPr>
        <w:t>202</w:t>
      </w:r>
      <w:r w:rsidR="003E3F13" w:rsidRPr="00865C23">
        <w:rPr>
          <w:sz w:val="28"/>
          <w:szCs w:val="28"/>
        </w:rPr>
        <w:t>2</w:t>
      </w:r>
      <w:r w:rsidRPr="00865C23">
        <w:rPr>
          <w:sz w:val="28"/>
          <w:szCs w:val="28"/>
        </w:rPr>
        <w:t xml:space="preserve">  года                       </w:t>
      </w:r>
      <w:r w:rsidR="00865C23">
        <w:rPr>
          <w:sz w:val="28"/>
          <w:szCs w:val="28"/>
        </w:rPr>
        <w:t xml:space="preserve">                           </w:t>
      </w:r>
      <w:r w:rsidR="00E1552B">
        <w:rPr>
          <w:sz w:val="28"/>
          <w:szCs w:val="28"/>
        </w:rPr>
        <w:tab/>
      </w:r>
      <w:r w:rsidR="00DA7BFB">
        <w:rPr>
          <w:sz w:val="28"/>
          <w:szCs w:val="28"/>
        </w:rPr>
        <w:tab/>
      </w:r>
      <w:r w:rsidR="00DA7BFB">
        <w:rPr>
          <w:sz w:val="28"/>
          <w:szCs w:val="28"/>
        </w:rPr>
        <w:tab/>
        <w:t xml:space="preserve">         </w:t>
      </w:r>
      <w:r w:rsidR="00E1552B">
        <w:rPr>
          <w:sz w:val="28"/>
          <w:szCs w:val="28"/>
        </w:rPr>
        <w:t xml:space="preserve">    </w:t>
      </w:r>
      <w:r w:rsidR="00E1552B" w:rsidRPr="00E1552B">
        <w:rPr>
          <w:sz w:val="28"/>
          <w:szCs w:val="28"/>
        </w:rPr>
        <w:t xml:space="preserve">№ </w:t>
      </w:r>
      <w:r w:rsidR="00DA7BFB">
        <w:rPr>
          <w:sz w:val="28"/>
          <w:szCs w:val="28"/>
        </w:rPr>
        <w:t>56</w:t>
      </w:r>
    </w:p>
    <w:p w:rsidR="0051210F" w:rsidRPr="00865C23" w:rsidRDefault="0051210F" w:rsidP="0051210F">
      <w:pPr>
        <w:pStyle w:val="3"/>
        <w:rPr>
          <w:sz w:val="28"/>
          <w:szCs w:val="28"/>
        </w:rPr>
      </w:pPr>
    </w:p>
    <w:p w:rsidR="0051210F" w:rsidRPr="005E72A4" w:rsidRDefault="0051210F" w:rsidP="0051210F">
      <w:pPr>
        <w:pStyle w:val="3"/>
        <w:rPr>
          <w:szCs w:val="24"/>
        </w:rPr>
      </w:pPr>
    </w:p>
    <w:p w:rsidR="00285D78" w:rsidRPr="005E72A4" w:rsidRDefault="00285D78" w:rsidP="0051210F">
      <w:pPr>
        <w:pStyle w:val="3"/>
        <w:rPr>
          <w:szCs w:val="24"/>
        </w:rPr>
      </w:pPr>
    </w:p>
    <w:p w:rsidR="0051210F" w:rsidRPr="00347D00" w:rsidRDefault="003E3F13" w:rsidP="0051210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22.12.2021 № 109 «</w:t>
      </w:r>
      <w:r w:rsidR="0051210F" w:rsidRPr="00347D00">
        <w:rPr>
          <w:b/>
          <w:sz w:val="28"/>
          <w:szCs w:val="28"/>
        </w:rPr>
        <w:t xml:space="preserve">Об утверждении </w:t>
      </w:r>
      <w:r w:rsidR="001C23E9">
        <w:rPr>
          <w:b/>
          <w:sz w:val="28"/>
          <w:szCs w:val="28"/>
        </w:rPr>
        <w:t>кодов (перечней кодов) бюджетной классификации</w:t>
      </w:r>
      <w:r w:rsidR="0051210F" w:rsidRPr="00347D00">
        <w:rPr>
          <w:b/>
          <w:sz w:val="28"/>
          <w:szCs w:val="28"/>
        </w:rPr>
        <w:t xml:space="preserve"> по расходам бюджета города Твери </w:t>
      </w:r>
      <w:r w:rsidR="0051210F">
        <w:rPr>
          <w:b/>
          <w:sz w:val="28"/>
          <w:szCs w:val="28"/>
        </w:rPr>
        <w:t>на 20</w:t>
      </w:r>
      <w:r w:rsidR="0051210F" w:rsidRPr="000C2C82">
        <w:rPr>
          <w:b/>
          <w:sz w:val="28"/>
          <w:szCs w:val="28"/>
        </w:rPr>
        <w:t>2</w:t>
      </w:r>
      <w:r w:rsidR="0051210F">
        <w:rPr>
          <w:b/>
          <w:sz w:val="28"/>
          <w:szCs w:val="28"/>
        </w:rPr>
        <w:t>2 год и на плановый период 2023 и 2024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5E72A4" w:rsidRDefault="0051210F" w:rsidP="0051210F">
      <w:pPr>
        <w:pStyle w:val="3"/>
        <w:spacing w:line="360" w:lineRule="auto"/>
        <w:ind w:firstLine="708"/>
        <w:jc w:val="both"/>
        <w:rPr>
          <w:sz w:val="28"/>
          <w:szCs w:val="28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347D00" w:rsidRDefault="0051210F" w:rsidP="0051210F">
      <w:pPr>
        <w:pStyle w:val="3"/>
        <w:ind w:firstLine="708"/>
        <w:jc w:val="center"/>
      </w:pPr>
    </w:p>
    <w:p w:rsidR="001974D4" w:rsidRDefault="0051210F" w:rsidP="001974D4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 w:rsidR="001974D4">
        <w:rPr>
          <w:sz w:val="28"/>
          <w:szCs w:val="28"/>
        </w:rPr>
        <w:t xml:space="preserve">Внести в приказ </w:t>
      </w:r>
      <w:proofErr w:type="gramStart"/>
      <w:r w:rsidR="001974D4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1974D4">
        <w:rPr>
          <w:sz w:val="28"/>
          <w:szCs w:val="28"/>
        </w:rPr>
        <w:t xml:space="preserve"> от 22.12.2021 № 109 </w:t>
      </w:r>
      <w:r w:rsidR="001974D4" w:rsidRPr="003E3F13">
        <w:rPr>
          <w:sz w:val="28"/>
          <w:szCs w:val="28"/>
        </w:rPr>
        <w:t xml:space="preserve">«Об утверждении кодов (перечней кодов) бюджетной классификации по расходам бюджета города Твери на 2022 год и на плановый период 2023 и 2024 годов» </w:t>
      </w:r>
      <w:r w:rsidR="001974D4">
        <w:rPr>
          <w:sz w:val="28"/>
          <w:szCs w:val="28"/>
        </w:rPr>
        <w:t xml:space="preserve">(далее – приказ) </w:t>
      </w:r>
      <w:r w:rsidR="001974D4" w:rsidRPr="003E3F13">
        <w:rPr>
          <w:sz w:val="28"/>
          <w:szCs w:val="28"/>
        </w:rPr>
        <w:t>следующие изменения:</w:t>
      </w:r>
    </w:p>
    <w:p w:rsidR="001974D4" w:rsidRPr="005E72A4" w:rsidRDefault="001974D4" w:rsidP="00197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1 к приказу дополнить </w:t>
      </w:r>
      <w:r w:rsidRPr="005E72A4">
        <w:rPr>
          <w:sz w:val="28"/>
          <w:szCs w:val="28"/>
        </w:rPr>
        <w:t>кодами бюджетной классификации</w:t>
      </w:r>
      <w:r>
        <w:rPr>
          <w:sz w:val="28"/>
          <w:szCs w:val="28"/>
        </w:rPr>
        <w:t>:</w:t>
      </w:r>
    </w:p>
    <w:p w:rsidR="005E72A4" w:rsidRPr="005E72A4" w:rsidRDefault="005E72A4" w:rsidP="0051210F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7F5AB4" w:rsidRPr="00E1552B" w:rsidTr="007F5AB4">
        <w:trPr>
          <w:trHeight w:val="44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B4" w:rsidRPr="007F5AB4" w:rsidRDefault="007F5AB4" w:rsidP="007F5A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7F5AB4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5AB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5AB4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5AB4">
              <w:rPr>
                <w:color w:val="000000"/>
                <w:sz w:val="24"/>
                <w:szCs w:val="24"/>
              </w:rPr>
              <w:t>00044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B4" w:rsidRPr="007F5AB4" w:rsidRDefault="007F5AB4" w:rsidP="007F5AB4">
            <w:pPr>
              <w:jc w:val="both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Мероприятие «Ливневая канализация по ул</w:t>
            </w:r>
            <w:proofErr w:type="gramStart"/>
            <w:r w:rsidRPr="007F5AB4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7F5AB4">
              <w:rPr>
                <w:color w:val="000000"/>
                <w:sz w:val="24"/>
                <w:szCs w:val="24"/>
              </w:rPr>
              <w:t xml:space="preserve">юленина»  </w:t>
            </w:r>
          </w:p>
        </w:tc>
      </w:tr>
      <w:tr w:rsidR="007F5AB4" w:rsidRPr="00955EB4" w:rsidTr="00BB3A4A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B4" w:rsidRPr="007F5AB4" w:rsidRDefault="007F5A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7F5AB4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5AB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5AB4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5AB4">
              <w:rPr>
                <w:color w:val="000000"/>
                <w:sz w:val="24"/>
                <w:szCs w:val="24"/>
              </w:rPr>
              <w:t>00045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B4" w:rsidRPr="007F5AB4" w:rsidRDefault="007F5AB4" w:rsidP="007F5AB4">
            <w:pPr>
              <w:jc w:val="both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Мероприятие «Автодорога по ул</w:t>
            </w:r>
            <w:proofErr w:type="gramStart"/>
            <w:r w:rsidRPr="007F5AB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7F5AB4">
              <w:rPr>
                <w:color w:val="000000"/>
                <w:sz w:val="24"/>
                <w:szCs w:val="24"/>
              </w:rPr>
              <w:t xml:space="preserve">расина от ул.Тюленина до ул.Цветочная»  </w:t>
            </w:r>
          </w:p>
        </w:tc>
      </w:tr>
    </w:tbl>
    <w:p w:rsidR="001974D4" w:rsidRPr="00187332" w:rsidRDefault="001974D4" w:rsidP="001974D4">
      <w:pPr>
        <w:ind w:firstLine="709"/>
        <w:jc w:val="both"/>
        <w:rPr>
          <w:sz w:val="16"/>
          <w:szCs w:val="16"/>
        </w:rPr>
      </w:pPr>
    </w:p>
    <w:p w:rsidR="001974D4" w:rsidRDefault="001974D4" w:rsidP="001974D4">
      <w:pPr>
        <w:ind w:firstLine="709"/>
        <w:jc w:val="both"/>
        <w:rPr>
          <w:sz w:val="28"/>
          <w:szCs w:val="28"/>
        </w:rPr>
      </w:pPr>
      <w:r w:rsidRPr="00EE328F">
        <w:rPr>
          <w:sz w:val="28"/>
          <w:szCs w:val="28"/>
        </w:rPr>
        <w:t>1.2.</w:t>
      </w:r>
      <w:r>
        <w:rPr>
          <w:sz w:val="28"/>
          <w:szCs w:val="28"/>
        </w:rPr>
        <w:t xml:space="preserve"> Приложение 2 к приказу дополнить код</w:t>
      </w:r>
      <w:r w:rsidR="00DB7F8E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классификации:</w:t>
      </w:r>
    </w:p>
    <w:p w:rsidR="001974D4" w:rsidRPr="002E1BBD" w:rsidRDefault="001974D4" w:rsidP="001974D4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360"/>
        <w:gridCol w:w="8151"/>
      </w:tblGrid>
      <w:tr w:rsidR="007F5AB4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B4" w:rsidRPr="007F5AB4" w:rsidRDefault="007F5AB4" w:rsidP="007F5AB4">
            <w:pPr>
              <w:jc w:val="right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  <w:lang w:val="en-US"/>
              </w:rPr>
              <w:t>0</w:t>
            </w:r>
            <w:r w:rsidRPr="007F5AB4">
              <w:rPr>
                <w:color w:val="000000"/>
                <w:sz w:val="24"/>
                <w:szCs w:val="24"/>
              </w:rPr>
              <w:t>1</w:t>
            </w:r>
            <w:r w:rsidRPr="007F5AB4">
              <w:rPr>
                <w:color w:val="000000"/>
                <w:sz w:val="24"/>
                <w:szCs w:val="24"/>
                <w:lang w:val="en-US"/>
              </w:rPr>
              <w:t>.</w:t>
            </w:r>
            <w:r w:rsidRPr="007F5AB4">
              <w:rPr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B4" w:rsidRPr="007F5AB4" w:rsidRDefault="007F5AB4" w:rsidP="007F5AB4">
            <w:pPr>
              <w:jc w:val="both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Мероприятие «Обеспечение антитеррористической защищенности муниципальных общеобразовательных учреждений»</w:t>
            </w:r>
          </w:p>
        </w:tc>
      </w:tr>
      <w:tr w:rsidR="007F5AB4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B4" w:rsidRPr="007F5AB4" w:rsidRDefault="007F5AB4" w:rsidP="007F5AB4">
            <w:pPr>
              <w:jc w:val="right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01.01.02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B4" w:rsidRPr="007F5AB4" w:rsidRDefault="007F5AB4" w:rsidP="007F5AB4">
            <w:pPr>
              <w:jc w:val="both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Мероприятие «Обеспечение антитеррористической защищенности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</w:tr>
      <w:tr w:rsidR="007F5AB4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B4" w:rsidRPr="007F5AB4" w:rsidRDefault="007F5AB4" w:rsidP="007F5AB4">
            <w:pPr>
              <w:jc w:val="right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01.03.06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B4" w:rsidRPr="007F5AB4" w:rsidRDefault="007F5AB4" w:rsidP="007F5AB4">
            <w:pPr>
              <w:jc w:val="both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Мероприятие «Обеспечение антитеррористической защищенности муниципальных учреждений дополнительного образования</w:t>
            </w:r>
            <w:r w:rsidR="00DB7F8E">
              <w:rPr>
                <w:color w:val="000000"/>
                <w:sz w:val="24"/>
                <w:szCs w:val="24"/>
              </w:rPr>
              <w:t xml:space="preserve"> детей</w:t>
            </w:r>
            <w:r w:rsidRPr="007F5AB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F5AB4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B4" w:rsidRPr="007F5AB4" w:rsidRDefault="007F5AB4" w:rsidP="007F5AB4">
            <w:pPr>
              <w:jc w:val="right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lastRenderedPageBreak/>
              <w:t>20.01.49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B4" w:rsidRPr="007F5AB4" w:rsidRDefault="007F5AB4" w:rsidP="007F5AB4">
            <w:pPr>
              <w:jc w:val="both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Ливневая канализация по ул</w:t>
            </w:r>
            <w:proofErr w:type="gramStart"/>
            <w:r w:rsidRPr="007F5AB4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7F5AB4">
              <w:rPr>
                <w:color w:val="000000"/>
                <w:sz w:val="24"/>
                <w:szCs w:val="24"/>
              </w:rPr>
              <w:t>юленина</w:t>
            </w:r>
          </w:p>
        </w:tc>
      </w:tr>
      <w:tr w:rsidR="007F5AB4" w:rsidRPr="005E72A4" w:rsidTr="00187332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B4" w:rsidRPr="007F5AB4" w:rsidRDefault="007F5AB4">
            <w:pPr>
              <w:jc w:val="right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20.01.50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B4" w:rsidRPr="007F5AB4" w:rsidRDefault="007F5AB4" w:rsidP="007F5AB4">
            <w:pPr>
              <w:jc w:val="both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Автодорога по ул</w:t>
            </w:r>
            <w:proofErr w:type="gramStart"/>
            <w:r w:rsidRPr="007F5AB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7F5AB4">
              <w:rPr>
                <w:color w:val="000000"/>
                <w:sz w:val="24"/>
                <w:szCs w:val="24"/>
              </w:rPr>
              <w:t>расина от ул.Тюленина до ул.Цветочная</w:t>
            </w:r>
          </w:p>
        </w:tc>
      </w:tr>
    </w:tbl>
    <w:p w:rsidR="008D0C77" w:rsidRPr="008D0C77" w:rsidRDefault="008D0C77" w:rsidP="0051210F">
      <w:pPr>
        <w:ind w:firstLine="709"/>
        <w:jc w:val="both"/>
        <w:rPr>
          <w:sz w:val="16"/>
          <w:szCs w:val="16"/>
        </w:rPr>
      </w:pPr>
      <w:r w:rsidRPr="008D0C77">
        <w:rPr>
          <w:sz w:val="28"/>
          <w:szCs w:val="28"/>
        </w:rPr>
        <w:t xml:space="preserve"> </w:t>
      </w:r>
    </w:p>
    <w:p w:rsidR="00BB3A4A" w:rsidRDefault="00BB3A4A" w:rsidP="00BB3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15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7749D6">
        <w:rPr>
          <w:sz w:val="28"/>
          <w:szCs w:val="28"/>
        </w:rPr>
        <w:t>3</w:t>
      </w:r>
      <w:r>
        <w:rPr>
          <w:sz w:val="28"/>
          <w:szCs w:val="28"/>
        </w:rPr>
        <w:t xml:space="preserve"> к приказу дополнить код</w:t>
      </w:r>
      <w:r w:rsidR="007749D6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классификации:</w:t>
      </w:r>
    </w:p>
    <w:p w:rsidR="00BB3A4A" w:rsidRPr="00E1552B" w:rsidRDefault="00BB3A4A" w:rsidP="00BB3A4A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7F5AB4" w:rsidRPr="007749D6" w:rsidTr="00BB3A4A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AB4" w:rsidRPr="007F5AB4" w:rsidRDefault="007F5AB4">
            <w:pPr>
              <w:jc w:val="right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011240000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AB4" w:rsidRPr="007F5AB4" w:rsidRDefault="007F5AB4" w:rsidP="007F5AB4">
            <w:pPr>
              <w:jc w:val="both"/>
              <w:rPr>
                <w:color w:val="000000"/>
                <w:sz w:val="24"/>
                <w:szCs w:val="24"/>
              </w:rPr>
            </w:pPr>
            <w:r w:rsidRPr="007F5AB4">
              <w:rPr>
                <w:color w:val="000000"/>
                <w:sz w:val="24"/>
                <w:szCs w:val="24"/>
              </w:rPr>
              <w:t>Субсидия на обеспечение мероприятий по антитеррористической защищенности образовательных учреждений</w:t>
            </w:r>
          </w:p>
        </w:tc>
      </w:tr>
    </w:tbl>
    <w:p w:rsidR="00E1552B" w:rsidRPr="00E1552B" w:rsidRDefault="00E1552B" w:rsidP="00E1552B">
      <w:pPr>
        <w:ind w:firstLine="709"/>
        <w:jc w:val="both"/>
        <w:rPr>
          <w:sz w:val="16"/>
          <w:szCs w:val="16"/>
        </w:rPr>
      </w:pP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2</w:t>
      </w:r>
      <w:r w:rsidR="0051210F" w:rsidRPr="00347D00">
        <w:rPr>
          <w:sz w:val="28"/>
          <w:szCs w:val="28"/>
        </w:rPr>
        <w:t xml:space="preserve">. </w:t>
      </w:r>
      <w:r w:rsidR="0051210F" w:rsidRPr="001950A3">
        <w:rPr>
          <w:sz w:val="28"/>
          <w:szCs w:val="28"/>
        </w:rPr>
        <w:t xml:space="preserve">Отделу </w:t>
      </w:r>
      <w:r w:rsidR="0051210F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proofErr w:type="gramStart"/>
      <w:r w:rsidR="0051210F" w:rsidRPr="001950A3">
        <w:rPr>
          <w:sz w:val="28"/>
          <w:szCs w:val="28"/>
        </w:rPr>
        <w:t>департамента финансов администрации города</w:t>
      </w:r>
      <w:r w:rsidR="0051210F">
        <w:rPr>
          <w:sz w:val="28"/>
          <w:szCs w:val="28"/>
        </w:rPr>
        <w:t xml:space="preserve"> Твери</w:t>
      </w:r>
      <w:proofErr w:type="gramEnd"/>
      <w:r w:rsidR="0051210F">
        <w:rPr>
          <w:sz w:val="28"/>
          <w:szCs w:val="28"/>
        </w:rPr>
        <w:t xml:space="preserve"> </w:t>
      </w:r>
      <w:r w:rsidR="0051210F" w:rsidRPr="001950A3">
        <w:rPr>
          <w:sz w:val="28"/>
          <w:szCs w:val="28"/>
        </w:rPr>
        <w:t xml:space="preserve"> </w:t>
      </w:r>
      <w:r w:rsidR="0051210F" w:rsidRPr="00347D00">
        <w:rPr>
          <w:bCs/>
          <w:sz w:val="28"/>
          <w:szCs w:val="28"/>
        </w:rPr>
        <w:t xml:space="preserve">разместить настоящий приказ в сети Интернет на сайте </w:t>
      </w:r>
      <w:r w:rsidR="0051210F">
        <w:rPr>
          <w:bCs/>
          <w:sz w:val="28"/>
          <w:szCs w:val="28"/>
        </w:rPr>
        <w:t>А</w:t>
      </w:r>
      <w:r w:rsidR="0051210F" w:rsidRPr="00347D00">
        <w:rPr>
          <w:bCs/>
          <w:sz w:val="28"/>
          <w:szCs w:val="28"/>
        </w:rPr>
        <w:t>дминистрации города.</w:t>
      </w: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3</w:t>
      </w:r>
      <w:r w:rsidR="0051210F" w:rsidRPr="00347D00">
        <w:rPr>
          <w:sz w:val="28"/>
          <w:szCs w:val="28"/>
        </w:rPr>
        <w:t xml:space="preserve">. </w:t>
      </w:r>
      <w:proofErr w:type="gramStart"/>
      <w:r w:rsidR="0051210F" w:rsidRPr="00347D00">
        <w:rPr>
          <w:sz w:val="28"/>
          <w:szCs w:val="28"/>
        </w:rPr>
        <w:t>Контроль за</w:t>
      </w:r>
      <w:proofErr w:type="gramEnd"/>
      <w:r w:rsidR="0051210F" w:rsidRPr="00347D00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51210F" w:rsidRPr="00347D00">
        <w:rPr>
          <w:sz w:val="28"/>
          <w:szCs w:val="28"/>
        </w:rPr>
        <w:t>Конопатову</w:t>
      </w:r>
      <w:proofErr w:type="spellEnd"/>
      <w:r w:rsidR="0051210F" w:rsidRPr="00347D00">
        <w:rPr>
          <w:sz w:val="28"/>
          <w:szCs w:val="28"/>
        </w:rPr>
        <w:t xml:space="preserve"> Л.И.</w:t>
      </w:r>
    </w:p>
    <w:p w:rsidR="0051210F" w:rsidRDefault="0051210F" w:rsidP="0051210F">
      <w:pPr>
        <w:pStyle w:val="3"/>
        <w:spacing w:line="360" w:lineRule="auto"/>
        <w:jc w:val="both"/>
        <w:rPr>
          <w:szCs w:val="24"/>
        </w:rPr>
      </w:pPr>
    </w:p>
    <w:p w:rsidR="007F5AB4" w:rsidRDefault="007F5AB4" w:rsidP="0051210F">
      <w:pPr>
        <w:pStyle w:val="3"/>
        <w:spacing w:line="360" w:lineRule="auto"/>
        <w:jc w:val="both"/>
        <w:rPr>
          <w:szCs w:val="24"/>
        </w:rPr>
      </w:pPr>
    </w:p>
    <w:p w:rsidR="00045264" w:rsidRDefault="00045264" w:rsidP="0051210F">
      <w:pPr>
        <w:pStyle w:val="3"/>
        <w:spacing w:line="360" w:lineRule="auto"/>
        <w:jc w:val="both"/>
        <w:rPr>
          <w:szCs w:val="24"/>
        </w:rPr>
      </w:pPr>
    </w:p>
    <w:p w:rsidR="0051210F" w:rsidRPr="00347D00" w:rsidRDefault="007F5AB4" w:rsidP="0051210F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51210F" w:rsidRPr="00347D0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1210F" w:rsidRPr="00347D00">
        <w:rPr>
          <w:sz w:val="28"/>
          <w:szCs w:val="28"/>
        </w:rPr>
        <w:t xml:space="preserve"> департамента финансов             </w:t>
      </w:r>
      <w:r w:rsidR="0051210F">
        <w:rPr>
          <w:sz w:val="28"/>
          <w:szCs w:val="28"/>
        </w:rPr>
        <w:t xml:space="preserve">                    </w:t>
      </w:r>
    </w:p>
    <w:p w:rsidR="0051210F" w:rsidRPr="00347D00" w:rsidRDefault="0051210F" w:rsidP="0051210F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ад</w:t>
      </w:r>
      <w:r>
        <w:rPr>
          <w:sz w:val="28"/>
          <w:szCs w:val="28"/>
        </w:rPr>
        <w:t>министрации</w:t>
      </w:r>
      <w:r w:rsidR="007F5AB4">
        <w:rPr>
          <w:sz w:val="28"/>
          <w:szCs w:val="28"/>
        </w:rPr>
        <w:t xml:space="preserve"> города Твери </w:t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5AB4">
        <w:rPr>
          <w:sz w:val="28"/>
          <w:szCs w:val="28"/>
        </w:rPr>
        <w:t xml:space="preserve">         Ю.В.Козлова</w:t>
      </w:r>
    </w:p>
    <w:p w:rsidR="00277FD6" w:rsidRDefault="00277FD6"/>
    <w:p w:rsidR="008D0C77" w:rsidRDefault="008D0C77"/>
    <w:p w:rsidR="008D0C77" w:rsidRDefault="008D0C77"/>
    <w:p w:rsidR="008D0C77" w:rsidRDefault="008D0C77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7F5AB4" w:rsidRDefault="007F5AB4"/>
    <w:p w:rsidR="007F5AB4" w:rsidRDefault="007F5AB4"/>
    <w:p w:rsidR="007F5AB4" w:rsidRDefault="007F5AB4"/>
    <w:p w:rsidR="007F5AB4" w:rsidRDefault="007F5AB4"/>
    <w:p w:rsidR="007F5AB4" w:rsidRDefault="007F5AB4"/>
    <w:p w:rsidR="007F5AB4" w:rsidRDefault="007F5AB4"/>
    <w:p w:rsidR="00955EB4" w:rsidRDefault="00955EB4"/>
    <w:p w:rsidR="00955EB4" w:rsidRDefault="00955EB4"/>
    <w:p w:rsidR="00955EB4" w:rsidRDefault="00955EB4"/>
    <w:p w:rsidR="00955EB4" w:rsidRDefault="00955EB4" w:rsidP="00955E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Согласовано:</w:t>
      </w:r>
    </w:p>
    <w:p w:rsidR="00955EB4" w:rsidRDefault="00955EB4" w:rsidP="00955EB4">
      <w:pPr>
        <w:jc w:val="both"/>
        <w:rPr>
          <w:bCs/>
          <w:sz w:val="28"/>
          <w:szCs w:val="28"/>
        </w:rPr>
      </w:pPr>
    </w:p>
    <w:p w:rsidR="00955EB4" w:rsidRDefault="00955EB4" w:rsidP="00955EB4">
      <w:pPr>
        <w:jc w:val="both"/>
        <w:rPr>
          <w:bCs/>
          <w:sz w:val="28"/>
          <w:szCs w:val="28"/>
        </w:rPr>
      </w:pPr>
    </w:p>
    <w:p w:rsidR="00955EB4" w:rsidRDefault="00955EB4" w:rsidP="00955EB4">
      <w:pPr>
        <w:rPr>
          <w:bCs/>
          <w:sz w:val="28"/>
          <w:szCs w:val="28"/>
        </w:rPr>
      </w:pPr>
    </w:p>
    <w:p w:rsidR="00955EB4" w:rsidRDefault="00955EB4" w:rsidP="00955EB4">
      <w:pPr>
        <w:rPr>
          <w:bCs/>
          <w:sz w:val="28"/>
          <w:szCs w:val="28"/>
        </w:rPr>
      </w:pPr>
    </w:p>
    <w:p w:rsidR="00865C23" w:rsidRDefault="00865C23" w:rsidP="00865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сводного бюджетного </w:t>
      </w:r>
    </w:p>
    <w:p w:rsidR="00865C23" w:rsidRDefault="00865C23" w:rsidP="00865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планирования, исполнения бюджета </w:t>
      </w:r>
    </w:p>
    <w:p w:rsidR="00865C23" w:rsidRDefault="00865C23" w:rsidP="00865C2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национальных проектов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653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proofErr w:type="spellStart"/>
      <w:r>
        <w:rPr>
          <w:bCs/>
          <w:sz w:val="28"/>
          <w:szCs w:val="28"/>
        </w:rPr>
        <w:t>Е.Г.Лёзина</w:t>
      </w:r>
      <w:proofErr w:type="spellEnd"/>
    </w:p>
    <w:p w:rsidR="00865C23" w:rsidRPr="00FB084B" w:rsidRDefault="00865C23" w:rsidP="00865C23">
      <w:pPr>
        <w:rPr>
          <w:bCs/>
          <w:sz w:val="28"/>
          <w:szCs w:val="28"/>
        </w:rPr>
      </w:pPr>
    </w:p>
    <w:p w:rsidR="00865C23" w:rsidRDefault="00865C23" w:rsidP="00865C23">
      <w:pPr>
        <w:pStyle w:val="3"/>
        <w:jc w:val="both"/>
        <w:rPr>
          <w:sz w:val="28"/>
          <w:szCs w:val="28"/>
        </w:rPr>
      </w:pPr>
    </w:p>
    <w:p w:rsidR="009F1CCA" w:rsidRDefault="009F1CCA" w:rsidP="009F1C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финансирования отраслей</w:t>
      </w:r>
    </w:p>
    <w:p w:rsidR="009F1CCA" w:rsidRDefault="009F1CCA" w:rsidP="009F1C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социально-культурной сферы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 xml:space="preserve">       </w:t>
      </w:r>
      <w:proofErr w:type="spellStart"/>
      <w:r>
        <w:rPr>
          <w:bCs/>
          <w:sz w:val="28"/>
          <w:szCs w:val="28"/>
        </w:rPr>
        <w:t>Т.А.Буленкова</w:t>
      </w:r>
      <w:proofErr w:type="spellEnd"/>
    </w:p>
    <w:p w:rsidR="00500F6A" w:rsidRDefault="00500F6A" w:rsidP="009F1CCA">
      <w:pPr>
        <w:rPr>
          <w:bCs/>
          <w:sz w:val="28"/>
          <w:szCs w:val="28"/>
        </w:rPr>
      </w:pPr>
    </w:p>
    <w:p w:rsidR="00500F6A" w:rsidRDefault="00500F6A" w:rsidP="009F1CCA">
      <w:pPr>
        <w:rPr>
          <w:bCs/>
          <w:sz w:val="28"/>
          <w:szCs w:val="28"/>
        </w:rPr>
      </w:pPr>
    </w:p>
    <w:p w:rsidR="00500F6A" w:rsidRDefault="00500F6A" w:rsidP="00500F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финансирования</w:t>
      </w:r>
    </w:p>
    <w:p w:rsidR="00500F6A" w:rsidRPr="00AA41D7" w:rsidRDefault="00500F6A" w:rsidP="00500F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отраслей городского хозяйства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 xml:space="preserve">      </w:t>
      </w:r>
      <w:proofErr w:type="spellStart"/>
      <w:r>
        <w:rPr>
          <w:bCs/>
          <w:sz w:val="28"/>
          <w:szCs w:val="28"/>
        </w:rPr>
        <w:t>О.В.Копышева</w:t>
      </w:r>
      <w:proofErr w:type="spellEnd"/>
    </w:p>
    <w:p w:rsidR="00500F6A" w:rsidRPr="00AA41D7" w:rsidRDefault="00500F6A" w:rsidP="009F1CCA">
      <w:pPr>
        <w:rPr>
          <w:bCs/>
          <w:sz w:val="28"/>
          <w:szCs w:val="28"/>
        </w:rPr>
      </w:pPr>
    </w:p>
    <w:p w:rsidR="009F1CCA" w:rsidRPr="00AA41D7" w:rsidRDefault="009F1CCA" w:rsidP="009F1CCA">
      <w:pPr>
        <w:rPr>
          <w:bCs/>
          <w:sz w:val="28"/>
          <w:szCs w:val="28"/>
        </w:rPr>
      </w:pPr>
    </w:p>
    <w:p w:rsidR="009F1CCA" w:rsidRPr="00AA41D7" w:rsidRDefault="009F1CCA" w:rsidP="009F1CCA">
      <w:pPr>
        <w:rPr>
          <w:bCs/>
          <w:sz w:val="28"/>
          <w:szCs w:val="28"/>
        </w:rPr>
      </w:pPr>
    </w:p>
    <w:sectPr w:rsidR="009F1CCA" w:rsidRPr="00AA41D7" w:rsidSect="00045264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144B6"/>
    <w:rsid w:val="00042F09"/>
    <w:rsid w:val="00045264"/>
    <w:rsid w:val="000877CE"/>
    <w:rsid w:val="00122EDF"/>
    <w:rsid w:val="001477D7"/>
    <w:rsid w:val="0017523B"/>
    <w:rsid w:val="00187332"/>
    <w:rsid w:val="00191217"/>
    <w:rsid w:val="001974D4"/>
    <w:rsid w:val="001C23E9"/>
    <w:rsid w:val="002102C6"/>
    <w:rsid w:val="00277FD6"/>
    <w:rsid w:val="00285964"/>
    <w:rsid w:val="00285D78"/>
    <w:rsid w:val="002E1BBD"/>
    <w:rsid w:val="00300639"/>
    <w:rsid w:val="003630C8"/>
    <w:rsid w:val="003C20C1"/>
    <w:rsid w:val="003E3F13"/>
    <w:rsid w:val="004205E3"/>
    <w:rsid w:val="00451431"/>
    <w:rsid w:val="00500F6A"/>
    <w:rsid w:val="0051210F"/>
    <w:rsid w:val="00517520"/>
    <w:rsid w:val="0052083A"/>
    <w:rsid w:val="00524F22"/>
    <w:rsid w:val="005359F3"/>
    <w:rsid w:val="00575906"/>
    <w:rsid w:val="00587EDC"/>
    <w:rsid w:val="005A70EB"/>
    <w:rsid w:val="005C3EA0"/>
    <w:rsid w:val="005C6226"/>
    <w:rsid w:val="005C6986"/>
    <w:rsid w:val="005E72A4"/>
    <w:rsid w:val="0069369F"/>
    <w:rsid w:val="00730292"/>
    <w:rsid w:val="007749D6"/>
    <w:rsid w:val="007A676B"/>
    <w:rsid w:val="007C1247"/>
    <w:rsid w:val="007C6FCA"/>
    <w:rsid w:val="007F5AB4"/>
    <w:rsid w:val="008353FA"/>
    <w:rsid w:val="00842C91"/>
    <w:rsid w:val="00865C23"/>
    <w:rsid w:val="00874680"/>
    <w:rsid w:val="008D0C77"/>
    <w:rsid w:val="00934958"/>
    <w:rsid w:val="00943873"/>
    <w:rsid w:val="00955EB4"/>
    <w:rsid w:val="009D64B1"/>
    <w:rsid w:val="009F1CCA"/>
    <w:rsid w:val="00AA7C97"/>
    <w:rsid w:val="00AB11FF"/>
    <w:rsid w:val="00AB6411"/>
    <w:rsid w:val="00AD686B"/>
    <w:rsid w:val="00AF641C"/>
    <w:rsid w:val="00B103F6"/>
    <w:rsid w:val="00B1108F"/>
    <w:rsid w:val="00B56C01"/>
    <w:rsid w:val="00B82107"/>
    <w:rsid w:val="00B8495B"/>
    <w:rsid w:val="00BB3A4A"/>
    <w:rsid w:val="00CD7EAC"/>
    <w:rsid w:val="00D450FE"/>
    <w:rsid w:val="00DA7BFB"/>
    <w:rsid w:val="00DB7F8E"/>
    <w:rsid w:val="00E1552B"/>
    <w:rsid w:val="00E3213C"/>
    <w:rsid w:val="00E57AA4"/>
    <w:rsid w:val="00E62508"/>
    <w:rsid w:val="00EE328F"/>
    <w:rsid w:val="00F779E7"/>
    <w:rsid w:val="00F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2</cp:revision>
  <cp:lastPrinted>2022-06-15T13:45:00Z</cp:lastPrinted>
  <dcterms:created xsi:type="dcterms:W3CDTF">2022-06-15T14:10:00Z</dcterms:created>
  <dcterms:modified xsi:type="dcterms:W3CDTF">2022-06-15T14:10:00Z</dcterms:modified>
</cp:coreProperties>
</file>